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/>
      </w:tblPr>
      <w:tblGrid>
        <w:gridCol w:w="3227"/>
        <w:gridCol w:w="3986"/>
        <w:gridCol w:w="7214"/>
      </w:tblGrid>
      <w:tr w:rsidR="00792184" w:rsidTr="00FE319B">
        <w:tc>
          <w:tcPr>
            <w:tcW w:w="3227" w:type="dxa"/>
          </w:tcPr>
          <w:p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IRC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:rsidR="00792184" w:rsidRDefault="00AF7842" w:rsidP="00792184">
            <w:r>
              <w:t>IV</w:t>
            </w:r>
          </w:p>
        </w:tc>
      </w:tr>
      <w:tr w:rsidR="00792184" w:rsidTr="00FE319B">
        <w:tc>
          <w:tcPr>
            <w:tcW w:w="3227" w:type="dxa"/>
          </w:tcPr>
          <w:p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LICEI – ISTITUTI TECNICI</w:t>
            </w:r>
          </w:p>
        </w:tc>
      </w:tr>
      <w:tr w:rsidR="00792184" w:rsidTr="00FE319B">
        <w:tc>
          <w:tcPr>
            <w:tcW w:w="7213" w:type="dxa"/>
            <w:gridSpan w:val="2"/>
          </w:tcPr>
          <w:p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:rsidR="00792184" w:rsidRDefault="00792184" w:rsidP="00792184">
            <w:pPr>
              <w:jc w:val="center"/>
            </w:pPr>
            <w:r>
              <w:t>COMPETENZE/ ABILITÀ/EVIDENZE</w:t>
            </w:r>
          </w:p>
          <w:p w:rsidR="00792184" w:rsidRDefault="00792184" w:rsidP="00792184">
            <w:pPr>
              <w:jc w:val="center"/>
            </w:pPr>
          </w:p>
        </w:tc>
      </w:tr>
      <w:tr w:rsidR="00792184" w:rsidTr="00FE319B">
        <w:tc>
          <w:tcPr>
            <w:tcW w:w="7213" w:type="dxa"/>
            <w:gridSpan w:val="2"/>
          </w:tcPr>
          <w:p w:rsidR="00DB56AE" w:rsidRDefault="00AF7842" w:rsidP="00792184">
            <w:pPr>
              <w:pStyle w:val="Paragrafoelenco"/>
              <w:numPr>
                <w:ilvl w:val="0"/>
                <w:numId w:val="1"/>
              </w:numPr>
            </w:pPr>
            <w:r>
              <w:t>Cogliere la ricchezza che scaturisce dall’incontro tra culture diverse.</w:t>
            </w:r>
          </w:p>
          <w:p w:rsidR="00DB56AE" w:rsidRDefault="00AF7842" w:rsidP="00DB56AE">
            <w:pPr>
              <w:pStyle w:val="Paragrafoelenco"/>
              <w:numPr>
                <w:ilvl w:val="0"/>
                <w:numId w:val="1"/>
              </w:numPr>
            </w:pPr>
            <w:r>
              <w:t>Comprendere l’importanza della relazione con l’altro.</w:t>
            </w:r>
          </w:p>
          <w:p w:rsidR="00AF7842" w:rsidRDefault="00AF7842" w:rsidP="00AF7842">
            <w:pPr>
              <w:pStyle w:val="Paragrafoelenco"/>
              <w:numPr>
                <w:ilvl w:val="0"/>
                <w:numId w:val="1"/>
              </w:numPr>
            </w:pPr>
            <w:r>
              <w:t>Individuare i diritti fondamentali della persona umana in relazione ai valori proposti dal cristianesimo.</w:t>
            </w:r>
          </w:p>
          <w:p w:rsidR="00AF7842" w:rsidRDefault="00AF7842" w:rsidP="00AF7842">
            <w:pPr>
              <w:pStyle w:val="Paragrafoelenco"/>
            </w:pPr>
          </w:p>
        </w:tc>
        <w:tc>
          <w:tcPr>
            <w:tcW w:w="7214" w:type="dxa"/>
          </w:tcPr>
          <w:p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:rsidR="00DB56AE" w:rsidRDefault="00DB56AE" w:rsidP="00DB56AE">
            <w:pPr>
              <w:pStyle w:val="Paragrafoelenco"/>
              <w:numPr>
                <w:ilvl w:val="0"/>
                <w:numId w:val="1"/>
              </w:numPr>
            </w:pPr>
            <w:r w:rsidRPr="00DB56AE">
              <w:t>Leggere e co</w:t>
            </w:r>
            <w:r>
              <w:t>mprendere fonti e documenti</w:t>
            </w:r>
            <w:r w:rsidR="00AF7842">
              <w:t>.</w:t>
            </w:r>
          </w:p>
          <w:p w:rsidR="00DB56AE" w:rsidRDefault="00AF7842" w:rsidP="00DB56AE">
            <w:pPr>
              <w:pStyle w:val="Paragrafoelenco"/>
              <w:numPr>
                <w:ilvl w:val="0"/>
                <w:numId w:val="1"/>
              </w:numPr>
            </w:pPr>
            <w:r>
              <w:t>Operare ricerche su temi proposti.</w:t>
            </w:r>
          </w:p>
          <w:p w:rsidR="00AF7842" w:rsidRPr="00DB56AE" w:rsidRDefault="00AF7842" w:rsidP="00DB56AE">
            <w:pPr>
              <w:pStyle w:val="Paragrafoelenco"/>
              <w:numPr>
                <w:ilvl w:val="0"/>
                <w:numId w:val="1"/>
              </w:numPr>
            </w:pPr>
            <w:r>
              <w:t>Conoscere gli orientamenti della Chiesa Cattolica su alcuni grandi temi etici.</w:t>
            </w:r>
          </w:p>
          <w:p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:rsidR="00F679C2" w:rsidRPr="00AF7842" w:rsidRDefault="00AF784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Sviluppare il senso critico riflettendo sulla propria identità ponendosi domande.</w:t>
            </w:r>
          </w:p>
          <w:p w:rsidR="00AF7842" w:rsidRPr="00AF7842" w:rsidRDefault="00AF784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Motivare le proprie scelte di vita.</w:t>
            </w:r>
          </w:p>
          <w:p w:rsidR="00AF7842" w:rsidRPr="00E91989" w:rsidRDefault="00AF7842" w:rsidP="00F679C2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Utilizzare consapevolmente il linguaggio specifico.</w:t>
            </w:r>
          </w:p>
        </w:tc>
      </w:tr>
    </w:tbl>
    <w:p w:rsidR="008A05EC" w:rsidRDefault="008A05EC" w:rsidP="00E91989"/>
    <w:sectPr w:rsidR="008A05E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184"/>
    <w:rsid w:val="0023285F"/>
    <w:rsid w:val="006F1214"/>
    <w:rsid w:val="00792184"/>
    <w:rsid w:val="00807E28"/>
    <w:rsid w:val="008A05EC"/>
    <w:rsid w:val="00AF7842"/>
    <w:rsid w:val="00DB56AE"/>
    <w:rsid w:val="00E91989"/>
    <w:rsid w:val="00F679C2"/>
    <w:rsid w:val="00FE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2022-09-09T10:45:00Z</dcterms:created>
  <dcterms:modified xsi:type="dcterms:W3CDTF">2022-09-09T10:52:00Z</dcterms:modified>
</cp:coreProperties>
</file>